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898"/>
        <w:gridCol w:w="10278"/>
      </w:tblGrid>
      <w:tr w:rsidR="006749F3" w:rsidRPr="006749F3" w:rsidTr="006749F3">
        <w:tc>
          <w:tcPr>
            <w:tcW w:w="2898" w:type="dxa"/>
            <w:vMerge w:val="restart"/>
          </w:tcPr>
          <w:p w:rsidR="006749F3" w:rsidRPr="006749F3" w:rsidRDefault="006808C5" w:rsidP="006749F3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1009650</wp:posOffset>
                  </wp:positionV>
                  <wp:extent cx="1628775" cy="1057275"/>
                  <wp:effectExtent l="19050" t="0" r="9525" b="0"/>
                  <wp:wrapNone/>
                  <wp:docPr id="3" name="Picture 2" descr="AllPeds_New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Peds_New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78" w:type="dxa"/>
          </w:tcPr>
          <w:p w:rsidR="006749F3" w:rsidRPr="006749F3" w:rsidRDefault="006808C5" w:rsidP="006749F3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FAMILY </w:t>
            </w:r>
            <w:r w:rsidR="006749F3" w:rsidRPr="006749F3">
              <w:rPr>
                <w:rFonts w:ascii="Georgia" w:hAnsi="Georgia"/>
                <w:b/>
                <w:sz w:val="24"/>
                <w:szCs w:val="24"/>
              </w:rPr>
              <w:t>ACKNOWLEDGEMENT OF RECEIPT OF</w:t>
            </w:r>
          </w:p>
          <w:p w:rsidR="006749F3" w:rsidRPr="006749F3" w:rsidRDefault="006749F3" w:rsidP="006749F3">
            <w:pPr>
              <w:tabs>
                <w:tab w:val="left" w:pos="1830"/>
                <w:tab w:val="center" w:pos="6480"/>
              </w:tabs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6749F3">
              <w:rPr>
                <w:rFonts w:ascii="Georgia" w:hAnsi="Georgia"/>
                <w:b/>
              </w:rPr>
              <w:t>NOTICE OF PRIVACY PRACTICES</w:t>
            </w:r>
            <w:r w:rsidR="007453F7">
              <w:rPr>
                <w:rFonts w:ascii="Georgia" w:hAnsi="Georgia"/>
                <w:b/>
              </w:rPr>
              <w:t xml:space="preserve"> AND CONSENT TO TREATMENT</w:t>
            </w:r>
          </w:p>
          <w:p w:rsidR="006749F3" w:rsidRPr="006749F3" w:rsidRDefault="006749F3" w:rsidP="006749F3">
            <w:pPr>
              <w:tabs>
                <w:tab w:val="left" w:pos="1830"/>
                <w:tab w:val="center" w:pos="6480"/>
              </w:tabs>
              <w:spacing w:after="0" w:line="240" w:lineRule="auto"/>
              <w:rPr>
                <w:rFonts w:ascii="Georgia" w:hAnsi="Georgia"/>
                <w:b/>
              </w:rPr>
            </w:pPr>
          </w:p>
          <w:p w:rsidR="006749F3" w:rsidRPr="006749F3" w:rsidRDefault="006749F3" w:rsidP="006749F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>I acknowledge that I have been provided the ALL Pediatrics (“ALLPeds”) Notice of Privacy Practices (“Notice”):</w:t>
            </w:r>
          </w:p>
          <w:p w:rsidR="006749F3" w:rsidRPr="006749F3" w:rsidRDefault="006749F3" w:rsidP="006749F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>It tells me how ALLPeds will use my child’s health information for purposes of their treatment, payment for that treatment, and ALLPeds’ health care operations.</w:t>
            </w:r>
          </w:p>
          <w:p w:rsidR="006749F3" w:rsidRPr="006749F3" w:rsidRDefault="006749F3" w:rsidP="006749F3">
            <w:pPr>
              <w:pStyle w:val="ListParagraph"/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>The Notice explains in more detail how ALLPeds may use and share my child’s health information for other than treatment, payment, and health care operations.</w:t>
            </w:r>
          </w:p>
          <w:p w:rsidR="006749F3" w:rsidRPr="006749F3" w:rsidRDefault="006749F3" w:rsidP="006749F3">
            <w:pPr>
              <w:pStyle w:val="ListParagraph"/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>ALLPeds will also use and share my child’s health information as required/permitted by law.</w:t>
            </w:r>
          </w:p>
          <w:p w:rsidR="006749F3" w:rsidRPr="006749F3" w:rsidRDefault="006749F3" w:rsidP="006749F3">
            <w:pPr>
              <w:pStyle w:val="ListParagraph"/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>I consent to ALLPeds using and disclosing my child’s treatment records maintained by ALLPeds for the purposes detailed in ALLPeds’ Notice of Privacy Practices.</w:t>
            </w:r>
          </w:p>
          <w:p w:rsidR="006749F3" w:rsidRPr="006749F3" w:rsidRDefault="006749F3" w:rsidP="006749F3">
            <w:pPr>
              <w:pStyle w:val="ListParagraph"/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spacing w:after="0" w:line="240" w:lineRule="auto"/>
              <w:ind w:left="360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E4727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2"/>
                <w:szCs w:val="2"/>
              </w:rPr>
              <w:br/>
            </w:r>
            <w:r w:rsidR="006749F3" w:rsidRPr="006749F3">
              <w:rPr>
                <w:rFonts w:ascii="Georgia" w:hAnsi="Georgia"/>
                <w:b/>
                <w:sz w:val="16"/>
                <w:szCs w:val="16"/>
              </w:rPr>
              <w:t>Patient’s Complete Legal Name:___________________________________</w:t>
            </w:r>
            <w:r w:rsidR="00F11552">
              <w:rPr>
                <w:rFonts w:ascii="Georgia" w:hAnsi="Georgia"/>
                <w:b/>
                <w:sz w:val="16"/>
                <w:szCs w:val="16"/>
              </w:rPr>
              <w:t xml:space="preserve">    </w:t>
            </w:r>
            <w:r w:rsidR="00F11552" w:rsidRPr="006749F3">
              <w:rPr>
                <w:rFonts w:ascii="Georgia" w:hAnsi="Georgia"/>
                <w:b/>
                <w:sz w:val="16"/>
                <w:szCs w:val="16"/>
              </w:rPr>
              <w:t>Patient’s DOB:________________</w:t>
            </w:r>
          </w:p>
          <w:p w:rsidR="006749F3" w:rsidRPr="006749F3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="006808C5">
              <w:rPr>
                <w:rFonts w:ascii="Georgia" w:hAnsi="Georgia"/>
                <w:b/>
                <w:sz w:val="16"/>
                <w:szCs w:val="16"/>
              </w:rPr>
              <w:t xml:space="preserve">                            </w:t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>(please print)</w:t>
            </w:r>
          </w:p>
          <w:p w:rsidR="006808C5" w:rsidRPr="006749F3" w:rsidRDefault="00FE0111" w:rsidP="006808C5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6"/>
                <w:szCs w:val="6"/>
              </w:rPr>
              <w:br/>
            </w:r>
            <w:r w:rsidR="006808C5" w:rsidRPr="006749F3">
              <w:rPr>
                <w:rFonts w:ascii="Georgia" w:hAnsi="Georgia"/>
                <w:b/>
                <w:sz w:val="16"/>
                <w:szCs w:val="16"/>
              </w:rPr>
              <w:t>Patient’s Complete Legal Name:___________________________________</w:t>
            </w:r>
            <w:r w:rsidR="006808C5">
              <w:rPr>
                <w:rFonts w:ascii="Georgia" w:hAnsi="Georgia"/>
                <w:b/>
                <w:sz w:val="16"/>
                <w:szCs w:val="16"/>
              </w:rPr>
              <w:t xml:space="preserve">    </w:t>
            </w:r>
            <w:r w:rsidR="006808C5" w:rsidRPr="006749F3">
              <w:rPr>
                <w:rFonts w:ascii="Georgia" w:hAnsi="Georgia"/>
                <w:b/>
                <w:sz w:val="16"/>
                <w:szCs w:val="16"/>
              </w:rPr>
              <w:t>Patient’s DOB:________________</w:t>
            </w:r>
          </w:p>
          <w:p w:rsidR="006808C5" w:rsidRPr="006749F3" w:rsidRDefault="006808C5" w:rsidP="006808C5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                           </w:t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>(please print)</w:t>
            </w:r>
          </w:p>
          <w:p w:rsidR="006808C5" w:rsidRPr="006749F3" w:rsidRDefault="00FE0111" w:rsidP="006808C5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6"/>
                <w:szCs w:val="6"/>
              </w:rPr>
              <w:br/>
            </w:r>
            <w:r w:rsidR="006808C5" w:rsidRPr="006749F3">
              <w:rPr>
                <w:rFonts w:ascii="Georgia" w:hAnsi="Georgia"/>
                <w:b/>
                <w:sz w:val="16"/>
                <w:szCs w:val="16"/>
              </w:rPr>
              <w:t>Patient’s Complete Legal Name:___________________________________</w:t>
            </w:r>
            <w:r w:rsidR="006808C5">
              <w:rPr>
                <w:rFonts w:ascii="Georgia" w:hAnsi="Georgia"/>
                <w:b/>
                <w:sz w:val="16"/>
                <w:szCs w:val="16"/>
              </w:rPr>
              <w:t xml:space="preserve">    </w:t>
            </w:r>
            <w:r w:rsidR="006808C5" w:rsidRPr="006749F3">
              <w:rPr>
                <w:rFonts w:ascii="Georgia" w:hAnsi="Georgia"/>
                <w:b/>
                <w:sz w:val="16"/>
                <w:szCs w:val="16"/>
              </w:rPr>
              <w:t>Patient’s DOB:________________</w:t>
            </w:r>
          </w:p>
          <w:p w:rsidR="006808C5" w:rsidRPr="006749F3" w:rsidRDefault="006808C5" w:rsidP="006808C5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                           </w:t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>(please print)</w:t>
            </w:r>
          </w:p>
          <w:p w:rsidR="006808C5" w:rsidRPr="006749F3" w:rsidRDefault="00FE0111" w:rsidP="006808C5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6"/>
                <w:szCs w:val="6"/>
              </w:rPr>
              <w:br/>
            </w:r>
            <w:r w:rsidR="006808C5" w:rsidRPr="006749F3">
              <w:rPr>
                <w:rFonts w:ascii="Georgia" w:hAnsi="Georgia"/>
                <w:b/>
                <w:sz w:val="16"/>
                <w:szCs w:val="16"/>
              </w:rPr>
              <w:t>Patient’s Complete Legal Name:___________________________________</w:t>
            </w:r>
            <w:r w:rsidR="006808C5">
              <w:rPr>
                <w:rFonts w:ascii="Georgia" w:hAnsi="Georgia"/>
                <w:b/>
                <w:sz w:val="16"/>
                <w:szCs w:val="16"/>
              </w:rPr>
              <w:t xml:space="preserve">    </w:t>
            </w:r>
            <w:r w:rsidR="006808C5" w:rsidRPr="006749F3">
              <w:rPr>
                <w:rFonts w:ascii="Georgia" w:hAnsi="Georgia"/>
                <w:b/>
                <w:sz w:val="16"/>
                <w:szCs w:val="16"/>
              </w:rPr>
              <w:t>Patient’s DOB:________________</w:t>
            </w:r>
          </w:p>
          <w:p w:rsidR="006808C5" w:rsidRPr="006749F3" w:rsidRDefault="006808C5" w:rsidP="006808C5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                           </w:t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>(please print)</w:t>
            </w:r>
          </w:p>
          <w:p w:rsidR="006749F3" w:rsidRPr="006E4727" w:rsidRDefault="006749F3" w:rsidP="006749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49F3" w:rsidRPr="006749F3" w:rsidTr="006749F3">
        <w:tc>
          <w:tcPr>
            <w:tcW w:w="2898" w:type="dxa"/>
            <w:vMerge/>
          </w:tcPr>
          <w:p w:rsidR="006749F3" w:rsidRPr="006749F3" w:rsidRDefault="006749F3" w:rsidP="006749F3">
            <w:pPr>
              <w:spacing w:after="0" w:line="240" w:lineRule="auto"/>
            </w:pPr>
          </w:p>
        </w:tc>
        <w:tc>
          <w:tcPr>
            <w:tcW w:w="10278" w:type="dxa"/>
          </w:tcPr>
          <w:p w:rsidR="006749F3" w:rsidRPr="006E4727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  <w:p w:rsidR="006749F3" w:rsidRPr="006749F3" w:rsidRDefault="009E4CC1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I give authorization to the person(s) listed b</w:t>
            </w:r>
            <w:r w:rsidR="008A2C9F">
              <w:rPr>
                <w:rFonts w:ascii="Georgia" w:hAnsi="Georgia"/>
                <w:b/>
                <w:sz w:val="16"/>
                <w:szCs w:val="16"/>
              </w:rPr>
              <w:t>elow to discuss</w:t>
            </w:r>
            <w:r w:rsidR="007A496F">
              <w:rPr>
                <w:rFonts w:ascii="Georgia" w:hAnsi="Georgia"/>
                <w:b/>
                <w:sz w:val="16"/>
                <w:szCs w:val="16"/>
              </w:rPr>
              <w:t xml:space="preserve"> medical records, </w:t>
            </w:r>
            <w:r w:rsidR="008A2C9F">
              <w:rPr>
                <w:rFonts w:ascii="Georgia" w:hAnsi="Georgia"/>
                <w:b/>
                <w:sz w:val="16"/>
                <w:szCs w:val="16"/>
              </w:rPr>
              <w:t xml:space="preserve">obtain </w:t>
            </w:r>
            <w:r w:rsidR="007A496F">
              <w:rPr>
                <w:rFonts w:ascii="Georgia" w:hAnsi="Georgia"/>
                <w:b/>
                <w:sz w:val="16"/>
                <w:szCs w:val="16"/>
              </w:rPr>
              <w:t>medical advice and consent to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medical treatment for the above referenced </w:t>
            </w:r>
            <w:proofErr w:type="gramStart"/>
            <w:r>
              <w:rPr>
                <w:rFonts w:ascii="Georgia" w:hAnsi="Georgia"/>
                <w:b/>
                <w:sz w:val="16"/>
                <w:szCs w:val="16"/>
              </w:rPr>
              <w:t>child(</w:t>
            </w:r>
            <w:proofErr w:type="spellStart"/>
            <w:proofErr w:type="gramEnd"/>
            <w:r>
              <w:rPr>
                <w:rFonts w:ascii="Georgia" w:hAnsi="Georgia"/>
                <w:b/>
                <w:sz w:val="16"/>
                <w:szCs w:val="16"/>
              </w:rPr>
              <w:t>ren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</w:rPr>
              <w:t>) with a provider of ALL Pediatrics or</w:t>
            </w:r>
            <w:r w:rsidR="007A496F">
              <w:rPr>
                <w:rFonts w:ascii="Georgia" w:hAnsi="Georgia"/>
                <w:b/>
                <w:sz w:val="16"/>
                <w:szCs w:val="16"/>
              </w:rPr>
              <w:t xml:space="preserve"> at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any facility which the provider deems necessary.  This person(s) has my permission for medical </w:t>
            </w:r>
            <w:proofErr w:type="gramStart"/>
            <w:r>
              <w:rPr>
                <w:rFonts w:ascii="Georgia" w:hAnsi="Georgia"/>
                <w:b/>
                <w:sz w:val="16"/>
                <w:szCs w:val="16"/>
              </w:rPr>
              <w:t>decision making</w:t>
            </w:r>
            <w:proofErr w:type="gramEnd"/>
            <w:r>
              <w:rPr>
                <w:rFonts w:ascii="Georgia" w:hAnsi="Georgia"/>
                <w:b/>
                <w:sz w:val="16"/>
                <w:szCs w:val="16"/>
              </w:rPr>
              <w:t>.  ALL Pediatrics staff will verify the ID of the person named below.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11"/>
              <w:gridCol w:w="2512"/>
              <w:gridCol w:w="2512"/>
              <w:gridCol w:w="2512"/>
            </w:tblGrid>
            <w:tr w:rsidR="006749F3" w:rsidRPr="006749F3" w:rsidTr="006E4727">
              <w:trPr>
                <w:trHeight w:val="432"/>
              </w:trPr>
              <w:tc>
                <w:tcPr>
                  <w:tcW w:w="2511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</w:tr>
            <w:tr w:rsidR="006749F3" w:rsidRPr="006749F3" w:rsidTr="006E4727">
              <w:trPr>
                <w:trHeight w:val="432"/>
              </w:trPr>
              <w:tc>
                <w:tcPr>
                  <w:tcW w:w="2511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</w:tr>
            <w:tr w:rsidR="006749F3" w:rsidRPr="006749F3" w:rsidTr="006E4727">
              <w:trPr>
                <w:trHeight w:val="432"/>
              </w:trPr>
              <w:tc>
                <w:tcPr>
                  <w:tcW w:w="2511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</w:tcPr>
                <w:p w:rsidR="006749F3" w:rsidRPr="006749F3" w:rsidRDefault="006749F3" w:rsidP="006749F3">
                  <w:pPr>
                    <w:spacing w:after="0" w:line="240" w:lineRule="auto"/>
                    <w:jc w:val="both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749F3" w:rsidRPr="006749F3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E4727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4"/>
                <w:szCs w:val="4"/>
              </w:rPr>
              <w:br/>
            </w:r>
            <w:r>
              <w:rPr>
                <w:rFonts w:ascii="Georgia" w:hAnsi="Georgia"/>
                <w:b/>
                <w:sz w:val="4"/>
                <w:szCs w:val="4"/>
              </w:rPr>
              <w:br/>
            </w:r>
            <w:r w:rsidR="006749F3" w:rsidRPr="006749F3">
              <w:rPr>
                <w:rFonts w:ascii="Georgia" w:hAnsi="Georgia"/>
                <w:b/>
                <w:sz w:val="16"/>
                <w:szCs w:val="16"/>
              </w:rPr>
              <w:t>Signature:____________________</w:t>
            </w:r>
            <w:r w:rsidR="00392E58">
              <w:rPr>
                <w:rFonts w:ascii="Georgia" w:hAnsi="Georgia"/>
                <w:b/>
                <w:sz w:val="16"/>
                <w:szCs w:val="16"/>
              </w:rPr>
              <w:t>__________  Date:__</w:t>
            </w:r>
            <w:r>
              <w:rPr>
                <w:rFonts w:ascii="Georgia" w:hAnsi="Georgia"/>
                <w:b/>
                <w:sz w:val="16"/>
                <w:szCs w:val="16"/>
              </w:rPr>
              <w:t>_</w:t>
            </w:r>
            <w:r w:rsidR="00392E58">
              <w:rPr>
                <w:rFonts w:ascii="Georgia" w:hAnsi="Georgia"/>
                <w:b/>
                <w:sz w:val="16"/>
                <w:szCs w:val="16"/>
              </w:rPr>
              <w:t>_______  Current email:______________________</w:t>
            </w:r>
          </w:p>
          <w:p w:rsidR="006749F3" w:rsidRPr="006749F3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 xml:space="preserve">(Parent/Legal </w:t>
            </w:r>
            <w:r w:rsidR="007453F7">
              <w:rPr>
                <w:rFonts w:ascii="Georgia" w:hAnsi="Georgia"/>
                <w:b/>
                <w:sz w:val="16"/>
                <w:szCs w:val="16"/>
              </w:rPr>
              <w:t xml:space="preserve">Guardian or </w:t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>Representative*)</w:t>
            </w:r>
          </w:p>
          <w:p w:rsidR="00306617" w:rsidRDefault="00306617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>Relationship to Patient:__________________________________</w:t>
            </w:r>
          </w:p>
          <w:p w:rsidR="006749F3" w:rsidRPr="006749F3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>*may be requested to show proof of representative status</w:t>
            </w:r>
          </w:p>
          <w:p w:rsidR="00E17BE9" w:rsidRDefault="00E17BE9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6749F3" w:rsidRPr="006749F3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>File in patient’s chart</w:t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  <w:t xml:space="preserve">                 HIPAA Document</w:t>
            </w:r>
          </w:p>
          <w:p w:rsidR="00392E58" w:rsidRPr="00392E58" w:rsidRDefault="006749F3" w:rsidP="006749F3">
            <w:pPr>
              <w:spacing w:after="0" w:line="24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</w:r>
            <w:r w:rsidRPr="006749F3">
              <w:rPr>
                <w:rFonts w:ascii="Georgia" w:hAnsi="Georgia"/>
                <w:b/>
                <w:sz w:val="16"/>
                <w:szCs w:val="16"/>
              </w:rPr>
              <w:tab/>
              <w:t xml:space="preserve">        Retain for minimum of 6 years</w:t>
            </w:r>
          </w:p>
        </w:tc>
      </w:tr>
    </w:tbl>
    <w:p w:rsidR="005A7276" w:rsidRDefault="005A7276" w:rsidP="00392E58"/>
    <w:sectPr w:rsidR="005A7276" w:rsidSect="007C71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A4D"/>
    <w:multiLevelType w:val="hybridMultilevel"/>
    <w:tmpl w:val="C242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6AC"/>
    <w:rsid w:val="000953B5"/>
    <w:rsid w:val="000C56AC"/>
    <w:rsid w:val="001714CD"/>
    <w:rsid w:val="00192805"/>
    <w:rsid w:val="0027774F"/>
    <w:rsid w:val="00306617"/>
    <w:rsid w:val="00350DE1"/>
    <w:rsid w:val="00392E58"/>
    <w:rsid w:val="00415ECB"/>
    <w:rsid w:val="00436387"/>
    <w:rsid w:val="0043676B"/>
    <w:rsid w:val="00475B55"/>
    <w:rsid w:val="00497BDA"/>
    <w:rsid w:val="00597706"/>
    <w:rsid w:val="005A7276"/>
    <w:rsid w:val="005A7B5D"/>
    <w:rsid w:val="005C23B4"/>
    <w:rsid w:val="00667416"/>
    <w:rsid w:val="006749F3"/>
    <w:rsid w:val="00675A06"/>
    <w:rsid w:val="006808C5"/>
    <w:rsid w:val="00680EA9"/>
    <w:rsid w:val="006D772D"/>
    <w:rsid w:val="006E4727"/>
    <w:rsid w:val="00733D80"/>
    <w:rsid w:val="007453F7"/>
    <w:rsid w:val="007A496F"/>
    <w:rsid w:val="007C7163"/>
    <w:rsid w:val="0080566C"/>
    <w:rsid w:val="00810264"/>
    <w:rsid w:val="00871B88"/>
    <w:rsid w:val="008A2C9F"/>
    <w:rsid w:val="008D0752"/>
    <w:rsid w:val="008F46D8"/>
    <w:rsid w:val="00971A48"/>
    <w:rsid w:val="009B027A"/>
    <w:rsid w:val="009E4CC1"/>
    <w:rsid w:val="00AB2C56"/>
    <w:rsid w:val="00AF7E4E"/>
    <w:rsid w:val="00B02ADB"/>
    <w:rsid w:val="00BC363F"/>
    <w:rsid w:val="00C5465D"/>
    <w:rsid w:val="00C64FA6"/>
    <w:rsid w:val="00CA69ED"/>
    <w:rsid w:val="00CF6BD5"/>
    <w:rsid w:val="00D13BBA"/>
    <w:rsid w:val="00D436C5"/>
    <w:rsid w:val="00D514C1"/>
    <w:rsid w:val="00E17BE9"/>
    <w:rsid w:val="00F11552"/>
    <w:rsid w:val="00FD5281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AC"/>
    <w:pPr>
      <w:ind w:left="720"/>
      <w:contextualSpacing/>
    </w:pPr>
  </w:style>
  <w:style w:type="table" w:styleId="TableGrid">
    <w:name w:val="Table Grid"/>
    <w:basedOn w:val="TableNormal"/>
    <w:uiPriority w:val="59"/>
    <w:rsid w:val="00674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49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49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AC"/>
    <w:pPr>
      <w:ind w:left="720"/>
      <w:contextualSpacing/>
    </w:pPr>
  </w:style>
  <w:style w:type="table" w:styleId="TableGrid">
    <w:name w:val="Table Grid"/>
    <w:basedOn w:val="TableNormal"/>
    <w:uiPriority w:val="59"/>
    <w:rsid w:val="00674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749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49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71DA-A968-405B-A851-0DAD68C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End Supervisor</dc:creator>
  <cp:lastModifiedBy>FD2</cp:lastModifiedBy>
  <cp:revision>4</cp:revision>
  <cp:lastPrinted>2017-02-01T01:30:00Z</cp:lastPrinted>
  <dcterms:created xsi:type="dcterms:W3CDTF">2015-04-15T14:12:00Z</dcterms:created>
  <dcterms:modified xsi:type="dcterms:W3CDTF">2017-02-01T01:31:00Z</dcterms:modified>
</cp:coreProperties>
</file>